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24" w:rsidRPr="00204976" w:rsidRDefault="00646886" w:rsidP="00646886">
      <w:pPr>
        <w:pStyle w:val="ac"/>
      </w:pPr>
      <w:r>
        <w:rPr>
          <w:rFonts w:hint="eastAsia"/>
        </w:rPr>
        <w:t>上汽通用汽车金融</w:t>
      </w:r>
      <w:r>
        <w:rPr>
          <w:rFonts w:hint="eastAsia"/>
        </w:rPr>
        <w:t>2012</w:t>
      </w:r>
      <w:r>
        <w:rPr>
          <w:rFonts w:hint="eastAsia"/>
        </w:rPr>
        <w:t>年度客户满意度调查公告</w:t>
      </w:r>
    </w:p>
    <w:p w:rsidR="00AC0024" w:rsidRPr="00204976" w:rsidRDefault="00AC0024" w:rsidP="004D4D46">
      <w:pPr>
        <w:jc w:val="both"/>
        <w:rPr>
          <w:rFonts w:ascii="Arial" w:eastAsia="华文细黑" w:hAnsi="Arial" w:cs="Arial"/>
          <w:sz w:val="24"/>
          <w:szCs w:val="24"/>
        </w:rPr>
      </w:pPr>
      <w:r w:rsidRPr="00204976">
        <w:rPr>
          <w:rFonts w:ascii="Arial" w:eastAsia="华文细黑" w:hAnsi="Arial" w:cs="Arial" w:hint="eastAsia"/>
          <w:sz w:val="24"/>
          <w:szCs w:val="24"/>
        </w:rPr>
        <w:t>尊敬的客户：</w:t>
      </w:r>
      <w:r w:rsidRPr="00204976">
        <w:rPr>
          <w:rFonts w:ascii="Arial" w:eastAsia="华文细黑" w:hAnsi="Arial" w:cs="Arial"/>
          <w:sz w:val="24"/>
          <w:szCs w:val="24"/>
        </w:rPr>
        <w:t xml:space="preserve"> </w:t>
      </w:r>
    </w:p>
    <w:p w:rsidR="00AC0024" w:rsidRPr="00204976" w:rsidRDefault="00AC0024" w:rsidP="004D4D46">
      <w:pPr>
        <w:jc w:val="both"/>
        <w:rPr>
          <w:rFonts w:ascii="Arial" w:eastAsia="华文细黑" w:hAnsi="Arial" w:cs="Arial"/>
          <w:sz w:val="24"/>
          <w:szCs w:val="24"/>
        </w:rPr>
      </w:pPr>
    </w:p>
    <w:p w:rsidR="00AC0024" w:rsidRPr="00204976" w:rsidRDefault="00646886" w:rsidP="00646886">
      <w:pPr>
        <w:ind w:firstLineChars="200" w:firstLine="480"/>
        <w:jc w:val="both"/>
        <w:rPr>
          <w:rFonts w:ascii="Arial" w:eastAsia="华文细黑" w:hAnsi="Arial" w:cs="Arial"/>
          <w:sz w:val="24"/>
          <w:szCs w:val="24"/>
        </w:rPr>
      </w:pPr>
      <w:r w:rsidRPr="00646886">
        <w:rPr>
          <w:rFonts w:ascii="Arial" w:eastAsia="华文细黑" w:hAnsi="Arial" w:cs="Arial" w:hint="eastAsia"/>
          <w:sz w:val="24"/>
          <w:szCs w:val="24"/>
        </w:rPr>
        <w:t>感谢您一直以来对</w:t>
      </w:r>
      <w:r>
        <w:rPr>
          <w:rFonts w:ascii="Arial" w:eastAsia="华文细黑" w:hAnsi="Arial" w:cs="Arial" w:hint="eastAsia"/>
          <w:sz w:val="24"/>
          <w:szCs w:val="24"/>
        </w:rPr>
        <w:t>我司</w:t>
      </w:r>
      <w:r w:rsidRPr="00646886">
        <w:rPr>
          <w:rFonts w:ascii="Arial" w:eastAsia="华文细黑" w:hAnsi="Arial" w:cs="Arial" w:hint="eastAsia"/>
          <w:sz w:val="24"/>
          <w:szCs w:val="24"/>
        </w:rPr>
        <w:t>的支持，我们</w:t>
      </w:r>
      <w:r w:rsidR="00413582">
        <w:rPr>
          <w:rFonts w:ascii="Arial" w:eastAsia="华文细黑" w:hAnsi="Arial" w:cs="Arial" w:hint="eastAsia"/>
          <w:sz w:val="24"/>
          <w:szCs w:val="24"/>
        </w:rPr>
        <w:t>一贯的宗旨是为您提供</w:t>
      </w:r>
      <w:r w:rsidRPr="00646886">
        <w:rPr>
          <w:rFonts w:ascii="Arial" w:eastAsia="华文细黑" w:hAnsi="Arial" w:cs="Arial" w:hint="eastAsia"/>
          <w:sz w:val="24"/>
          <w:szCs w:val="24"/>
        </w:rPr>
        <w:t>贴心、专业、便捷、优质的</w:t>
      </w:r>
      <w:r>
        <w:rPr>
          <w:rFonts w:ascii="Arial" w:eastAsia="华文细黑" w:hAnsi="Arial" w:cs="Arial" w:hint="eastAsia"/>
          <w:sz w:val="24"/>
          <w:szCs w:val="24"/>
        </w:rPr>
        <w:t>汽车金融</w:t>
      </w:r>
      <w:r w:rsidRPr="00646886">
        <w:rPr>
          <w:rFonts w:ascii="Arial" w:eastAsia="华文细黑" w:hAnsi="Arial" w:cs="Arial" w:hint="eastAsia"/>
          <w:sz w:val="24"/>
          <w:szCs w:val="24"/>
        </w:rPr>
        <w:t>服务</w:t>
      </w:r>
      <w:r w:rsidR="00AC0024" w:rsidRPr="00204976">
        <w:rPr>
          <w:rFonts w:ascii="Arial" w:eastAsia="华文细黑" w:hAnsi="Arial" w:cs="Arial" w:hint="eastAsia"/>
          <w:sz w:val="24"/>
          <w:szCs w:val="24"/>
        </w:rPr>
        <w:t>。</w:t>
      </w:r>
      <w:r w:rsidR="00AC0024" w:rsidRPr="00204976">
        <w:rPr>
          <w:rFonts w:ascii="Arial" w:eastAsia="华文细黑" w:hAnsi="Arial" w:cs="Arial"/>
          <w:sz w:val="24"/>
          <w:szCs w:val="24"/>
        </w:rPr>
        <w:t xml:space="preserve"> </w:t>
      </w:r>
    </w:p>
    <w:p w:rsidR="00AC0024" w:rsidRPr="00204976" w:rsidRDefault="00646886" w:rsidP="00D96BA2">
      <w:pPr>
        <w:ind w:firstLineChars="200" w:firstLine="480"/>
        <w:jc w:val="both"/>
        <w:rPr>
          <w:rFonts w:ascii="Arial" w:eastAsia="华文细黑" w:hAnsi="Arial" w:cs="Arial"/>
          <w:sz w:val="24"/>
          <w:szCs w:val="24"/>
        </w:rPr>
      </w:pPr>
      <w:r w:rsidRPr="00646886">
        <w:rPr>
          <w:rFonts w:ascii="Arial" w:eastAsia="华文细黑" w:hAnsi="Arial" w:cs="Arial" w:hint="eastAsia"/>
          <w:sz w:val="24"/>
          <w:szCs w:val="24"/>
        </w:rPr>
        <w:t>为深入了解您的意见，方便我们为您提供更好的产品、更贴心的服务，</w:t>
      </w:r>
      <w:r>
        <w:rPr>
          <w:rFonts w:ascii="Arial" w:eastAsia="华文细黑" w:hAnsi="Arial" w:cs="Arial" w:hint="eastAsia"/>
          <w:sz w:val="24"/>
          <w:szCs w:val="24"/>
        </w:rPr>
        <w:t>我司</w:t>
      </w:r>
      <w:r w:rsidRPr="00646886">
        <w:rPr>
          <w:rFonts w:ascii="Arial" w:eastAsia="华文细黑" w:hAnsi="Arial" w:cs="Arial" w:hint="eastAsia"/>
          <w:sz w:val="24"/>
          <w:szCs w:val="24"/>
        </w:rPr>
        <w:t>委托</w:t>
      </w:r>
      <w:r w:rsidR="001239A7" w:rsidRPr="001239A7">
        <w:rPr>
          <w:rFonts w:ascii="Arial" w:eastAsia="华文细黑" w:hAnsi="Arial" w:cs="Arial" w:hint="eastAsia"/>
          <w:sz w:val="24"/>
          <w:szCs w:val="24"/>
        </w:rPr>
        <w:t>北京益普索市场咨询有限公司</w:t>
      </w:r>
      <w:r w:rsidRPr="00646886">
        <w:rPr>
          <w:rFonts w:ascii="Arial" w:eastAsia="华文细黑" w:hAnsi="Arial" w:cs="Arial" w:hint="eastAsia"/>
          <w:sz w:val="24"/>
          <w:szCs w:val="24"/>
        </w:rPr>
        <w:t>开展客户满意度调查工作。</w:t>
      </w:r>
      <w:r w:rsidR="00D96BA2">
        <w:rPr>
          <w:rFonts w:ascii="Arial" w:eastAsia="华文细黑" w:hAnsi="Arial" w:cs="Arial" w:hint="eastAsia"/>
          <w:sz w:val="24"/>
          <w:szCs w:val="24"/>
        </w:rPr>
        <w:t>此项调查</w:t>
      </w:r>
      <w:r w:rsidR="00AC0024">
        <w:rPr>
          <w:rFonts w:ascii="Arial" w:eastAsia="华文细黑" w:hAnsi="Arial" w:cs="Arial" w:hint="eastAsia"/>
          <w:sz w:val="24"/>
          <w:szCs w:val="24"/>
        </w:rPr>
        <w:t>将于</w:t>
      </w:r>
      <w:r w:rsidR="00AC0024">
        <w:rPr>
          <w:rFonts w:ascii="Arial" w:eastAsia="华文细黑" w:hAnsi="Arial" w:cs="Arial"/>
          <w:sz w:val="24"/>
          <w:szCs w:val="24"/>
        </w:rPr>
        <w:t>2012</w:t>
      </w:r>
      <w:r w:rsidR="00AC0024">
        <w:rPr>
          <w:rFonts w:ascii="Arial" w:eastAsia="华文细黑" w:hAnsi="Arial" w:cs="Arial" w:hint="eastAsia"/>
          <w:sz w:val="24"/>
          <w:szCs w:val="24"/>
        </w:rPr>
        <w:t>年</w:t>
      </w:r>
      <w:r w:rsidR="00AC0024">
        <w:rPr>
          <w:rFonts w:ascii="Arial" w:eastAsia="华文细黑" w:hAnsi="Arial" w:cs="Arial"/>
          <w:sz w:val="24"/>
          <w:szCs w:val="24"/>
        </w:rPr>
        <w:t>11</w:t>
      </w:r>
      <w:r w:rsidR="00AC0024">
        <w:rPr>
          <w:rFonts w:ascii="Arial" w:eastAsia="华文细黑" w:hAnsi="Arial" w:cs="Arial" w:hint="eastAsia"/>
          <w:sz w:val="24"/>
          <w:szCs w:val="24"/>
        </w:rPr>
        <w:t>月</w:t>
      </w:r>
      <w:r w:rsidR="00E207F8">
        <w:rPr>
          <w:rFonts w:ascii="Arial" w:eastAsia="华文细黑" w:hAnsi="Arial" w:cs="Arial" w:hint="eastAsia"/>
          <w:sz w:val="24"/>
          <w:szCs w:val="24"/>
        </w:rPr>
        <w:t>1</w:t>
      </w:r>
      <w:r w:rsidR="00E207F8">
        <w:rPr>
          <w:rFonts w:ascii="Arial" w:eastAsia="华文细黑" w:hAnsi="Arial" w:cs="Arial" w:hint="eastAsia"/>
          <w:sz w:val="24"/>
          <w:szCs w:val="24"/>
        </w:rPr>
        <w:t>日</w:t>
      </w:r>
      <w:r w:rsidR="00D96BA2">
        <w:rPr>
          <w:rFonts w:ascii="Arial" w:eastAsia="华文细黑" w:hAnsi="Arial" w:cs="Arial" w:hint="eastAsia"/>
          <w:sz w:val="24"/>
          <w:szCs w:val="24"/>
        </w:rPr>
        <w:t>至</w:t>
      </w:r>
      <w:r w:rsidR="00D96BA2">
        <w:rPr>
          <w:rFonts w:ascii="Arial" w:eastAsia="华文细黑" w:hAnsi="Arial" w:cs="Arial" w:hint="eastAsia"/>
          <w:sz w:val="24"/>
          <w:szCs w:val="24"/>
        </w:rPr>
        <w:t>12</w:t>
      </w:r>
      <w:r w:rsidR="001239A7">
        <w:rPr>
          <w:rFonts w:ascii="Arial" w:eastAsia="华文细黑" w:hAnsi="Arial" w:cs="Arial" w:hint="eastAsia"/>
          <w:sz w:val="24"/>
          <w:szCs w:val="24"/>
        </w:rPr>
        <w:t>月</w:t>
      </w:r>
      <w:r w:rsidR="00E207F8">
        <w:rPr>
          <w:rFonts w:ascii="Arial" w:eastAsia="华文细黑" w:hAnsi="Arial" w:cs="Arial" w:hint="eastAsia"/>
          <w:sz w:val="24"/>
          <w:szCs w:val="24"/>
        </w:rPr>
        <w:t>31</w:t>
      </w:r>
      <w:r w:rsidR="00E207F8">
        <w:rPr>
          <w:rFonts w:ascii="Arial" w:eastAsia="华文细黑" w:hAnsi="Arial" w:cs="Arial" w:hint="eastAsia"/>
          <w:sz w:val="24"/>
          <w:szCs w:val="24"/>
        </w:rPr>
        <w:t>日</w:t>
      </w:r>
      <w:r w:rsidR="001239A7">
        <w:rPr>
          <w:rFonts w:ascii="Arial" w:eastAsia="华文细黑" w:hAnsi="Arial" w:cs="Arial" w:hint="eastAsia"/>
          <w:sz w:val="24"/>
          <w:szCs w:val="24"/>
        </w:rPr>
        <w:t>期间进行，</w:t>
      </w:r>
      <w:r w:rsidR="001239A7" w:rsidRPr="001239A7">
        <w:rPr>
          <w:rFonts w:ascii="Arial" w:eastAsia="华文细黑" w:hAnsi="Arial" w:cs="Arial" w:hint="eastAsia"/>
          <w:sz w:val="24"/>
          <w:szCs w:val="24"/>
        </w:rPr>
        <w:t>在此期间，您将可能接到</w:t>
      </w:r>
      <w:proofErr w:type="gramStart"/>
      <w:r w:rsidR="001239A7" w:rsidRPr="001239A7">
        <w:rPr>
          <w:rFonts w:ascii="Arial" w:eastAsia="华文细黑" w:hAnsi="Arial" w:cs="Arial" w:hint="eastAsia"/>
          <w:sz w:val="24"/>
          <w:szCs w:val="24"/>
        </w:rPr>
        <w:t>来自</w:t>
      </w:r>
      <w:r w:rsidR="001239A7">
        <w:rPr>
          <w:rFonts w:ascii="Arial" w:eastAsia="华文细黑" w:hAnsi="Arial" w:cs="Arial" w:hint="eastAsia"/>
          <w:sz w:val="24"/>
          <w:szCs w:val="24"/>
        </w:rPr>
        <w:t>益普索</w:t>
      </w:r>
      <w:proofErr w:type="gramEnd"/>
      <w:r w:rsidR="001239A7">
        <w:rPr>
          <w:rFonts w:ascii="Arial" w:eastAsia="华文细黑" w:hAnsi="Arial" w:cs="Arial" w:hint="eastAsia"/>
          <w:sz w:val="24"/>
          <w:szCs w:val="24"/>
        </w:rPr>
        <w:t>调研</w:t>
      </w:r>
      <w:r w:rsidR="001239A7" w:rsidRPr="001239A7">
        <w:rPr>
          <w:rFonts w:ascii="Arial" w:eastAsia="华文细黑" w:hAnsi="Arial" w:cs="Arial" w:hint="eastAsia"/>
          <w:sz w:val="24"/>
          <w:szCs w:val="24"/>
        </w:rPr>
        <w:t>热线</w:t>
      </w:r>
      <w:r w:rsidR="001239A7" w:rsidRPr="001239A7">
        <w:rPr>
          <w:rFonts w:ascii="Arial" w:eastAsia="华文细黑" w:hAnsi="Arial" w:cs="Arial"/>
          <w:sz w:val="24"/>
          <w:szCs w:val="24"/>
        </w:rPr>
        <w:t>028-66479996</w:t>
      </w:r>
      <w:r w:rsidR="001239A7" w:rsidRPr="001239A7">
        <w:rPr>
          <w:rFonts w:ascii="Arial" w:eastAsia="华文细黑" w:hAnsi="Arial" w:cs="Arial" w:hint="eastAsia"/>
          <w:sz w:val="24"/>
          <w:szCs w:val="24"/>
        </w:rPr>
        <w:t>的访问电话。</w:t>
      </w:r>
      <w:r w:rsidR="00D96BA2" w:rsidRPr="00D96BA2">
        <w:rPr>
          <w:rFonts w:ascii="Arial" w:eastAsia="华文细黑" w:hAnsi="Arial" w:cs="Arial" w:hint="eastAsia"/>
          <w:sz w:val="24"/>
          <w:szCs w:val="24"/>
        </w:rPr>
        <w:t>您的个人信息及您所提供的资料将绝对保密，我们只用于内部分析研究。</w:t>
      </w:r>
    </w:p>
    <w:p w:rsidR="00AC0024" w:rsidRPr="00204976" w:rsidRDefault="00D96BA2" w:rsidP="001239A7">
      <w:pPr>
        <w:ind w:firstLineChars="200" w:firstLine="480"/>
        <w:jc w:val="both"/>
        <w:rPr>
          <w:rFonts w:ascii="Arial" w:eastAsia="华文细黑" w:hAnsi="Arial" w:cs="Arial"/>
          <w:sz w:val="24"/>
          <w:szCs w:val="24"/>
        </w:rPr>
      </w:pPr>
      <w:r w:rsidRPr="001239A7">
        <w:rPr>
          <w:rFonts w:ascii="Arial" w:eastAsia="华文细黑" w:hAnsi="Arial" w:cs="Arial" w:hint="eastAsia"/>
          <w:sz w:val="24"/>
          <w:szCs w:val="24"/>
        </w:rPr>
        <w:t>我们真诚希望得到您的配合和帮助，您的意见对我们非常宝贵！我</w:t>
      </w:r>
      <w:r w:rsidR="001239A7">
        <w:rPr>
          <w:rFonts w:ascii="Arial" w:eastAsia="华文细黑" w:hAnsi="Arial" w:cs="Arial" w:hint="eastAsia"/>
          <w:sz w:val="24"/>
          <w:szCs w:val="24"/>
        </w:rPr>
        <w:t>司</w:t>
      </w:r>
      <w:r w:rsidRPr="001239A7">
        <w:rPr>
          <w:rFonts w:ascii="Arial" w:eastAsia="华文细黑" w:hAnsi="Arial" w:cs="Arial" w:hint="eastAsia"/>
          <w:sz w:val="24"/>
          <w:szCs w:val="24"/>
        </w:rPr>
        <w:t>期望通过此次调查，倾听您的意见与建议，以进一步改进和提升我</w:t>
      </w:r>
      <w:r w:rsidR="001239A7">
        <w:rPr>
          <w:rFonts w:ascii="Arial" w:eastAsia="华文细黑" w:hAnsi="Arial" w:cs="Arial" w:hint="eastAsia"/>
          <w:sz w:val="24"/>
          <w:szCs w:val="24"/>
        </w:rPr>
        <w:t>司</w:t>
      </w:r>
      <w:r w:rsidRPr="001239A7">
        <w:rPr>
          <w:rFonts w:ascii="Arial" w:eastAsia="华文细黑" w:hAnsi="Arial" w:cs="Arial" w:hint="eastAsia"/>
          <w:sz w:val="24"/>
          <w:szCs w:val="24"/>
        </w:rPr>
        <w:t>的服务品质。</w:t>
      </w:r>
    </w:p>
    <w:p w:rsidR="00AC0024" w:rsidRDefault="001239A7" w:rsidP="001239A7">
      <w:pPr>
        <w:ind w:firstLineChars="200" w:firstLine="480"/>
        <w:jc w:val="both"/>
        <w:rPr>
          <w:rFonts w:ascii="Arial" w:eastAsia="华文细黑" w:hAnsi="Arial" w:cs="Arial"/>
          <w:sz w:val="24"/>
          <w:szCs w:val="24"/>
        </w:rPr>
      </w:pPr>
      <w:r w:rsidRPr="001239A7">
        <w:rPr>
          <w:rFonts w:ascii="Arial" w:eastAsia="华文细黑" w:hAnsi="Arial" w:cs="Arial" w:hint="eastAsia"/>
          <w:sz w:val="24"/>
          <w:szCs w:val="24"/>
        </w:rPr>
        <w:t>如有不便之处敬请谅解，如有疑问</w:t>
      </w:r>
      <w:r w:rsidR="00AC0024">
        <w:rPr>
          <w:rFonts w:ascii="Arial" w:eastAsia="华文细黑" w:hAnsi="Arial" w:cs="Arial" w:hint="eastAsia"/>
          <w:sz w:val="24"/>
          <w:szCs w:val="24"/>
        </w:rPr>
        <w:t>，</w:t>
      </w:r>
      <w:r w:rsidR="00AC0024" w:rsidRPr="00204976">
        <w:rPr>
          <w:rFonts w:ascii="Arial" w:eastAsia="华文细黑" w:hAnsi="Arial" w:cs="Arial" w:hint="eastAsia"/>
          <w:sz w:val="24"/>
          <w:szCs w:val="24"/>
        </w:rPr>
        <w:t>请</w:t>
      </w:r>
      <w:r>
        <w:rPr>
          <w:rFonts w:ascii="Arial" w:eastAsia="华文细黑" w:hAnsi="Arial" w:cs="Arial" w:hint="eastAsia"/>
          <w:sz w:val="24"/>
          <w:szCs w:val="24"/>
        </w:rPr>
        <w:t>致电我司</w:t>
      </w:r>
      <w:r w:rsidR="00AC0024">
        <w:rPr>
          <w:rFonts w:ascii="Arial" w:eastAsia="华文细黑" w:hAnsi="Arial" w:cs="Arial" w:hint="eastAsia"/>
          <w:sz w:val="24"/>
          <w:szCs w:val="24"/>
        </w:rPr>
        <w:t>服务热线</w:t>
      </w:r>
      <w:r w:rsidR="00AC0024" w:rsidRPr="00204976">
        <w:rPr>
          <w:rFonts w:ascii="Arial" w:eastAsia="华文细黑" w:hAnsi="Arial" w:cs="Arial"/>
          <w:sz w:val="24"/>
          <w:szCs w:val="24"/>
        </w:rPr>
        <w:t xml:space="preserve"> </w:t>
      </w:r>
      <w:r w:rsidR="00AC0024" w:rsidRPr="00204976">
        <w:rPr>
          <w:rStyle w:val="a5"/>
          <w:rFonts w:ascii="Arial" w:eastAsia="华文细黑" w:hAnsi="Arial" w:cs="Arial"/>
          <w:sz w:val="24"/>
          <w:szCs w:val="24"/>
        </w:rPr>
        <w:t>400-8</w:t>
      </w:r>
      <w:r w:rsidR="00AC0024">
        <w:rPr>
          <w:rStyle w:val="a5"/>
          <w:rFonts w:ascii="Arial" w:eastAsia="华文细黑" w:hAnsi="Arial" w:cs="Arial"/>
          <w:sz w:val="24"/>
          <w:szCs w:val="24"/>
        </w:rPr>
        <w:t>816-336</w:t>
      </w:r>
      <w:r w:rsidR="00AC0024">
        <w:rPr>
          <w:rFonts w:ascii="Arial" w:eastAsia="华文细黑" w:hAnsi="Arial" w:cs="Arial" w:hint="eastAsia"/>
          <w:sz w:val="24"/>
          <w:szCs w:val="24"/>
        </w:rPr>
        <w:t>进行查询。</w:t>
      </w:r>
    </w:p>
    <w:p w:rsidR="001239A7" w:rsidRPr="00204976" w:rsidRDefault="001239A7" w:rsidP="001239A7">
      <w:pPr>
        <w:ind w:firstLineChars="200" w:firstLine="480"/>
        <w:jc w:val="both"/>
        <w:rPr>
          <w:rFonts w:ascii="Arial" w:eastAsia="华文细黑" w:hAnsi="Arial" w:cs="Arial"/>
          <w:sz w:val="24"/>
          <w:szCs w:val="24"/>
        </w:rPr>
      </w:pPr>
      <w:r w:rsidRPr="001239A7">
        <w:rPr>
          <w:rFonts w:ascii="Arial" w:eastAsia="华文细黑" w:hAnsi="Arial" w:cs="Arial" w:hint="eastAsia"/>
          <w:sz w:val="24"/>
          <w:szCs w:val="24"/>
        </w:rPr>
        <w:t>再次感谢您对</w:t>
      </w:r>
      <w:r>
        <w:rPr>
          <w:rFonts w:ascii="Arial" w:eastAsia="华文细黑" w:hAnsi="Arial" w:cs="Arial" w:hint="eastAsia"/>
          <w:sz w:val="24"/>
          <w:szCs w:val="24"/>
        </w:rPr>
        <w:t>我司</w:t>
      </w:r>
      <w:r w:rsidRPr="001239A7">
        <w:rPr>
          <w:rFonts w:ascii="Arial" w:eastAsia="华文细黑" w:hAnsi="Arial" w:cs="Arial" w:hint="eastAsia"/>
          <w:sz w:val="24"/>
          <w:szCs w:val="24"/>
        </w:rPr>
        <w:t>的大力支持</w:t>
      </w:r>
      <w:r>
        <w:rPr>
          <w:rFonts w:ascii="Arial" w:eastAsia="华文细黑" w:hAnsi="Arial" w:cs="Arial" w:hint="eastAsia"/>
          <w:sz w:val="24"/>
          <w:szCs w:val="24"/>
        </w:rPr>
        <w:t>！</w:t>
      </w:r>
    </w:p>
    <w:p w:rsidR="00AC0024" w:rsidRPr="001239A7" w:rsidRDefault="00AC0024" w:rsidP="004D4D46">
      <w:pPr>
        <w:jc w:val="right"/>
        <w:rPr>
          <w:rFonts w:ascii="Arial" w:eastAsia="华文细黑" w:hAnsi="Arial" w:cs="Arial"/>
          <w:sz w:val="24"/>
          <w:szCs w:val="24"/>
        </w:rPr>
      </w:pPr>
    </w:p>
    <w:p w:rsidR="00AC0024" w:rsidRPr="00204976" w:rsidRDefault="00AC0024" w:rsidP="004D4D46">
      <w:pPr>
        <w:jc w:val="right"/>
        <w:rPr>
          <w:rFonts w:ascii="Arial" w:eastAsia="华文细黑" w:hAnsi="Arial" w:cs="Arial"/>
          <w:sz w:val="24"/>
          <w:szCs w:val="24"/>
        </w:rPr>
      </w:pPr>
    </w:p>
    <w:p w:rsidR="00AC0024" w:rsidRPr="00204976" w:rsidRDefault="00AC0024" w:rsidP="004D4D46">
      <w:pPr>
        <w:jc w:val="right"/>
        <w:rPr>
          <w:rFonts w:ascii="Arial" w:eastAsia="华文细黑" w:hAnsi="Arial" w:cs="Arial"/>
          <w:sz w:val="24"/>
          <w:szCs w:val="24"/>
        </w:rPr>
      </w:pPr>
      <w:r>
        <w:rPr>
          <w:rFonts w:ascii="Arial" w:eastAsia="华文细黑" w:hAnsi="Arial" w:cs="Arial" w:hint="eastAsia"/>
          <w:sz w:val="24"/>
          <w:szCs w:val="24"/>
        </w:rPr>
        <w:t>上汽通用汽车金融</w:t>
      </w:r>
      <w:r w:rsidRPr="00204976">
        <w:rPr>
          <w:rFonts w:ascii="Arial" w:eastAsia="华文细黑" w:hAnsi="Arial" w:cs="Arial" w:hint="eastAsia"/>
          <w:sz w:val="24"/>
          <w:szCs w:val="24"/>
        </w:rPr>
        <w:t>有限</w:t>
      </w:r>
      <w:r>
        <w:rPr>
          <w:rFonts w:ascii="Arial" w:eastAsia="华文细黑" w:hAnsi="Arial" w:cs="Arial" w:hint="eastAsia"/>
          <w:sz w:val="24"/>
          <w:szCs w:val="24"/>
        </w:rPr>
        <w:t>责任</w:t>
      </w:r>
      <w:r w:rsidRPr="00204976">
        <w:rPr>
          <w:rFonts w:ascii="Arial" w:eastAsia="华文细黑" w:hAnsi="Arial" w:cs="Arial" w:hint="eastAsia"/>
          <w:sz w:val="24"/>
          <w:szCs w:val="24"/>
        </w:rPr>
        <w:t>公司</w:t>
      </w:r>
    </w:p>
    <w:p w:rsidR="00AC0024" w:rsidRPr="00FC4F3E" w:rsidRDefault="00AC0024" w:rsidP="004D4D46">
      <w:pPr>
        <w:spacing w:line="360" w:lineRule="auto"/>
        <w:jc w:val="right"/>
        <w:rPr>
          <w:rFonts w:ascii="Arial" w:eastAsia="华文细黑" w:hAnsi="Arial" w:cs="Arial"/>
          <w:sz w:val="24"/>
          <w:szCs w:val="24"/>
        </w:rPr>
      </w:pPr>
      <w:r w:rsidRPr="00FC4F3E">
        <w:rPr>
          <w:rFonts w:ascii="Arial" w:eastAsia="华文细黑" w:hAnsi="Arial" w:cs="Arial"/>
          <w:sz w:val="24"/>
          <w:szCs w:val="24"/>
        </w:rPr>
        <w:t>2012</w:t>
      </w:r>
      <w:r w:rsidRPr="00FC4F3E">
        <w:rPr>
          <w:rFonts w:ascii="Arial" w:eastAsia="华文细黑" w:hAnsi="Arial" w:cs="Arial" w:hint="eastAsia"/>
          <w:sz w:val="24"/>
          <w:szCs w:val="24"/>
        </w:rPr>
        <w:t>年</w:t>
      </w:r>
      <w:r w:rsidRPr="00FC4F3E">
        <w:rPr>
          <w:rFonts w:ascii="Arial" w:eastAsia="华文细黑" w:hAnsi="Arial" w:cs="Arial"/>
          <w:sz w:val="24"/>
          <w:szCs w:val="24"/>
        </w:rPr>
        <w:t>10</w:t>
      </w:r>
      <w:r w:rsidRPr="00FC4F3E">
        <w:rPr>
          <w:rFonts w:ascii="Arial" w:eastAsia="华文细黑" w:hAnsi="Arial" w:cs="Arial" w:hint="eastAsia"/>
          <w:sz w:val="24"/>
          <w:szCs w:val="24"/>
        </w:rPr>
        <w:t>月</w:t>
      </w:r>
      <w:r w:rsidRPr="00FC4F3E">
        <w:rPr>
          <w:rFonts w:ascii="Arial" w:eastAsia="华文细黑" w:hAnsi="Arial" w:cs="Arial"/>
          <w:sz w:val="24"/>
          <w:szCs w:val="24"/>
        </w:rPr>
        <w:t>3</w:t>
      </w:r>
      <w:r w:rsidR="001239A7">
        <w:rPr>
          <w:rFonts w:ascii="Arial" w:eastAsia="华文细黑" w:hAnsi="Arial" w:cs="Arial" w:hint="eastAsia"/>
          <w:sz w:val="24"/>
          <w:szCs w:val="24"/>
        </w:rPr>
        <w:t>1</w:t>
      </w:r>
      <w:r w:rsidRPr="00FC4F3E">
        <w:rPr>
          <w:rFonts w:ascii="Arial" w:eastAsia="华文细黑" w:hAnsi="Arial" w:cs="Arial" w:hint="eastAsia"/>
          <w:sz w:val="24"/>
          <w:szCs w:val="24"/>
        </w:rPr>
        <w:t>日</w:t>
      </w:r>
    </w:p>
    <w:p w:rsidR="00AC0024" w:rsidRPr="00204976" w:rsidRDefault="00AC0024" w:rsidP="004D4D46">
      <w:pPr>
        <w:spacing w:line="360" w:lineRule="auto"/>
        <w:jc w:val="right"/>
        <w:rPr>
          <w:rFonts w:ascii="Arial" w:eastAsia="华文细黑" w:hAnsi="Arial" w:cs="Arial"/>
          <w:sz w:val="24"/>
          <w:szCs w:val="24"/>
        </w:rPr>
      </w:pPr>
    </w:p>
    <w:p w:rsidR="00AC0024" w:rsidRPr="00204976" w:rsidRDefault="00AC0024" w:rsidP="00DF0FE0">
      <w:pPr>
        <w:rPr>
          <w:rFonts w:ascii="Arial" w:eastAsia="华文细黑" w:hAnsi="Arial" w:cs="Arial"/>
          <w:sz w:val="15"/>
          <w:szCs w:val="15"/>
        </w:rPr>
      </w:pPr>
    </w:p>
    <w:p w:rsidR="007B65B6" w:rsidRDefault="007B65B6" w:rsidP="00DF0FE0">
      <w:pPr>
        <w:rPr>
          <w:rFonts w:ascii="Arial" w:eastAsia="华文细黑" w:hAnsi="Arial" w:cs="Arial"/>
          <w:sz w:val="15"/>
          <w:szCs w:val="15"/>
        </w:rPr>
      </w:pPr>
    </w:p>
    <w:p w:rsidR="007B65B6" w:rsidRPr="007B65B6" w:rsidRDefault="007B65B6" w:rsidP="007B65B6">
      <w:pPr>
        <w:rPr>
          <w:rFonts w:ascii="Arial" w:eastAsia="华文细黑" w:hAnsi="Arial" w:cs="Arial"/>
          <w:sz w:val="15"/>
          <w:szCs w:val="15"/>
        </w:rPr>
      </w:pPr>
    </w:p>
    <w:p w:rsidR="007B65B6" w:rsidRPr="007B65B6" w:rsidRDefault="007B65B6" w:rsidP="007B65B6">
      <w:pPr>
        <w:rPr>
          <w:rFonts w:ascii="Arial" w:eastAsia="华文细黑" w:hAnsi="Arial" w:cs="Arial"/>
          <w:sz w:val="15"/>
          <w:szCs w:val="15"/>
        </w:rPr>
      </w:pPr>
    </w:p>
    <w:p w:rsidR="007B65B6" w:rsidRPr="007B65B6" w:rsidRDefault="007B65B6" w:rsidP="007B65B6">
      <w:pPr>
        <w:rPr>
          <w:rFonts w:ascii="Arial" w:eastAsia="华文细黑" w:hAnsi="Arial" w:cs="Arial"/>
          <w:sz w:val="15"/>
          <w:szCs w:val="15"/>
        </w:rPr>
      </w:pPr>
    </w:p>
    <w:p w:rsidR="007B65B6" w:rsidRPr="007B65B6" w:rsidRDefault="007B65B6" w:rsidP="007B65B6">
      <w:pPr>
        <w:rPr>
          <w:rFonts w:ascii="Arial" w:eastAsia="华文细黑" w:hAnsi="Arial" w:cs="Arial"/>
          <w:sz w:val="15"/>
          <w:szCs w:val="15"/>
        </w:rPr>
      </w:pPr>
    </w:p>
    <w:p w:rsidR="007B65B6" w:rsidRPr="007B65B6" w:rsidRDefault="007B65B6" w:rsidP="007B65B6">
      <w:pPr>
        <w:rPr>
          <w:rFonts w:ascii="Arial" w:eastAsia="华文细黑" w:hAnsi="Arial" w:cs="Arial"/>
          <w:sz w:val="15"/>
          <w:szCs w:val="15"/>
        </w:rPr>
      </w:pPr>
    </w:p>
    <w:p w:rsidR="007B65B6" w:rsidRPr="007B65B6" w:rsidRDefault="007B65B6" w:rsidP="007B65B6">
      <w:pPr>
        <w:rPr>
          <w:rFonts w:ascii="Arial" w:eastAsia="华文细黑" w:hAnsi="Arial" w:cs="Arial"/>
          <w:sz w:val="15"/>
          <w:szCs w:val="15"/>
        </w:rPr>
      </w:pPr>
    </w:p>
    <w:p w:rsidR="007B65B6" w:rsidRPr="007B65B6" w:rsidRDefault="007B65B6" w:rsidP="007B65B6">
      <w:pPr>
        <w:rPr>
          <w:rFonts w:ascii="Arial" w:eastAsia="华文细黑" w:hAnsi="Arial" w:cs="Arial"/>
          <w:sz w:val="15"/>
          <w:szCs w:val="15"/>
        </w:rPr>
      </w:pPr>
    </w:p>
    <w:p w:rsidR="007B65B6" w:rsidRPr="007B65B6" w:rsidRDefault="007B65B6" w:rsidP="007B65B6">
      <w:pPr>
        <w:rPr>
          <w:rFonts w:ascii="Arial" w:eastAsia="华文细黑" w:hAnsi="Arial" w:cs="Arial"/>
          <w:sz w:val="15"/>
          <w:szCs w:val="15"/>
        </w:rPr>
      </w:pPr>
    </w:p>
    <w:p w:rsidR="007B65B6" w:rsidRPr="007B65B6" w:rsidRDefault="007B65B6" w:rsidP="007B65B6">
      <w:pPr>
        <w:rPr>
          <w:rFonts w:ascii="Arial" w:eastAsia="华文细黑" w:hAnsi="Arial" w:cs="Arial"/>
          <w:sz w:val="15"/>
          <w:szCs w:val="15"/>
        </w:rPr>
      </w:pPr>
    </w:p>
    <w:p w:rsidR="007B65B6" w:rsidRPr="007B65B6" w:rsidRDefault="007B65B6" w:rsidP="007B65B6">
      <w:pPr>
        <w:rPr>
          <w:rFonts w:ascii="Arial" w:eastAsia="华文细黑" w:hAnsi="Arial" w:cs="Arial"/>
          <w:sz w:val="15"/>
          <w:szCs w:val="15"/>
        </w:rPr>
      </w:pPr>
    </w:p>
    <w:p w:rsidR="007B65B6" w:rsidRPr="007B65B6" w:rsidRDefault="007B65B6" w:rsidP="007B65B6">
      <w:pPr>
        <w:rPr>
          <w:rFonts w:ascii="Arial" w:eastAsia="华文细黑" w:hAnsi="Arial" w:cs="Arial"/>
          <w:sz w:val="15"/>
          <w:szCs w:val="15"/>
        </w:rPr>
      </w:pPr>
    </w:p>
    <w:p w:rsidR="007B65B6" w:rsidRDefault="007B65B6" w:rsidP="007B65B6">
      <w:pPr>
        <w:rPr>
          <w:rFonts w:ascii="Arial" w:eastAsia="华文细黑" w:hAnsi="Arial" w:cs="Arial"/>
          <w:sz w:val="15"/>
          <w:szCs w:val="15"/>
        </w:rPr>
      </w:pPr>
    </w:p>
    <w:p w:rsidR="007B65B6" w:rsidRPr="007B65B6" w:rsidRDefault="007B65B6" w:rsidP="007B65B6">
      <w:pPr>
        <w:rPr>
          <w:rFonts w:ascii="Arial" w:eastAsia="华文细黑" w:hAnsi="Arial" w:cs="Arial"/>
          <w:sz w:val="15"/>
          <w:szCs w:val="15"/>
        </w:rPr>
      </w:pPr>
    </w:p>
    <w:p w:rsidR="007B65B6" w:rsidRDefault="007B65B6" w:rsidP="007B65B6">
      <w:pPr>
        <w:rPr>
          <w:rFonts w:ascii="Arial" w:eastAsia="华文细黑" w:hAnsi="Arial" w:cs="Arial"/>
          <w:sz w:val="15"/>
          <w:szCs w:val="15"/>
        </w:rPr>
      </w:pPr>
    </w:p>
    <w:p w:rsidR="00AC0024" w:rsidRPr="007B65B6" w:rsidRDefault="007B65B6" w:rsidP="007B65B6">
      <w:pPr>
        <w:tabs>
          <w:tab w:val="left" w:pos="1755"/>
        </w:tabs>
        <w:rPr>
          <w:rFonts w:ascii="Arial" w:eastAsia="华文细黑" w:hAnsi="Arial" w:cs="Arial"/>
          <w:sz w:val="15"/>
          <w:szCs w:val="15"/>
        </w:rPr>
      </w:pPr>
      <w:r>
        <w:rPr>
          <w:rFonts w:ascii="Arial" w:eastAsia="华文细黑" w:hAnsi="Arial" w:cs="Arial"/>
          <w:sz w:val="15"/>
          <w:szCs w:val="15"/>
        </w:rPr>
        <w:tab/>
      </w:r>
    </w:p>
    <w:sectPr w:rsidR="00AC0024" w:rsidRPr="007B65B6" w:rsidSect="0012756C">
      <w:footerReference w:type="default" r:id="rId7"/>
      <w:pgSz w:w="12240" w:h="15840"/>
      <w:pgMar w:top="567" w:right="758" w:bottom="990" w:left="85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496" w:rsidRDefault="00020496">
      <w:r>
        <w:separator/>
      </w:r>
    </w:p>
  </w:endnote>
  <w:endnote w:type="continuationSeparator" w:id="0">
    <w:p w:rsidR="00020496" w:rsidRDefault="00020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Sorts">
    <w:altName w:val="Courier New"/>
    <w:panose1 w:val="01010601010101010101"/>
    <w:charset w:val="02"/>
    <w:family w:val="auto"/>
    <w:notTrueType/>
    <w:pitch w:val="variable"/>
    <w:sig w:usb0="00000000" w:usb1="00000000" w:usb2="00000000" w:usb3="00000000" w:csb0="00000000" w:csb1="00000000"/>
  </w:font>
  <w:font w:name="经典楷体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24" w:rsidRPr="00204976" w:rsidRDefault="00AC0024" w:rsidP="0040327D">
    <w:pPr>
      <w:spacing w:line="360" w:lineRule="auto"/>
      <w:jc w:val="both"/>
      <w:rPr>
        <w:rFonts w:ascii="Arial" w:eastAsia="华文细黑" w:hAnsi="Arial" w:cs="Arial"/>
        <w:sz w:val="15"/>
        <w:szCs w:val="15"/>
      </w:rPr>
    </w:pPr>
  </w:p>
  <w:p w:rsidR="00AC0024" w:rsidRPr="0040327D" w:rsidRDefault="00AC00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496" w:rsidRDefault="00020496">
      <w:r>
        <w:separator/>
      </w:r>
    </w:p>
  </w:footnote>
  <w:footnote w:type="continuationSeparator" w:id="0">
    <w:p w:rsidR="00020496" w:rsidRDefault="00020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5C8"/>
    <w:multiLevelType w:val="hybridMultilevel"/>
    <w:tmpl w:val="2F148AFE"/>
    <w:lvl w:ilvl="0" w:tplc="B7C0D788">
      <w:start w:val="1"/>
      <w:numFmt w:val="decimal"/>
      <w:lvlText w:val="（%1）"/>
      <w:lvlJc w:val="left"/>
      <w:pPr>
        <w:tabs>
          <w:tab w:val="num" w:pos="2160"/>
        </w:tabs>
        <w:ind w:left="2160" w:hanging="144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49C30B7"/>
    <w:multiLevelType w:val="hybridMultilevel"/>
    <w:tmpl w:val="4FC6CC9A"/>
    <w:lvl w:ilvl="0" w:tplc="88CEAE6E">
      <w:start w:val="1"/>
      <w:numFmt w:val="bullet"/>
      <w:lvlText w:val=""/>
      <w:lvlJc w:val="left"/>
      <w:pPr>
        <w:tabs>
          <w:tab w:val="num" w:pos="810"/>
        </w:tabs>
        <w:ind w:left="810" w:hanging="360"/>
      </w:pPr>
      <w:rPr>
        <w:rFonts w:ascii="Monotype Sorts" w:eastAsia="经典楷体简" w:hAnsi="Monotype Sor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6D83097D"/>
    <w:multiLevelType w:val="hybridMultilevel"/>
    <w:tmpl w:val="82E2A25C"/>
    <w:lvl w:ilvl="0" w:tplc="55E250C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eastAsia="宋体" w:cs="Times New Roman" w:hint="eastAsia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427B"/>
    <w:rsid w:val="00020496"/>
    <w:rsid w:val="0009421A"/>
    <w:rsid w:val="00097D67"/>
    <w:rsid w:val="000E77CC"/>
    <w:rsid w:val="000F7ACC"/>
    <w:rsid w:val="00104EC1"/>
    <w:rsid w:val="001123AF"/>
    <w:rsid w:val="001227D0"/>
    <w:rsid w:val="001239A7"/>
    <w:rsid w:val="0012504D"/>
    <w:rsid w:val="0012756C"/>
    <w:rsid w:val="00130C2B"/>
    <w:rsid w:val="0013415D"/>
    <w:rsid w:val="00146F14"/>
    <w:rsid w:val="001672B7"/>
    <w:rsid w:val="00195D79"/>
    <w:rsid w:val="00197B13"/>
    <w:rsid w:val="00204976"/>
    <w:rsid w:val="00257EE7"/>
    <w:rsid w:val="00261E1F"/>
    <w:rsid w:val="002625BB"/>
    <w:rsid w:val="002B0F7F"/>
    <w:rsid w:val="002C34A7"/>
    <w:rsid w:val="002D09DC"/>
    <w:rsid w:val="002D2174"/>
    <w:rsid w:val="002E1C59"/>
    <w:rsid w:val="002F5451"/>
    <w:rsid w:val="002F6565"/>
    <w:rsid w:val="003178B9"/>
    <w:rsid w:val="00321EA5"/>
    <w:rsid w:val="00346320"/>
    <w:rsid w:val="00352FF7"/>
    <w:rsid w:val="003555EC"/>
    <w:rsid w:val="003631FA"/>
    <w:rsid w:val="003637A0"/>
    <w:rsid w:val="00366D31"/>
    <w:rsid w:val="003935DB"/>
    <w:rsid w:val="003C4EEB"/>
    <w:rsid w:val="003F790E"/>
    <w:rsid w:val="0040327D"/>
    <w:rsid w:val="00407DF3"/>
    <w:rsid w:val="00413582"/>
    <w:rsid w:val="00475244"/>
    <w:rsid w:val="004822BD"/>
    <w:rsid w:val="004B1E48"/>
    <w:rsid w:val="004B7350"/>
    <w:rsid w:val="004D4D46"/>
    <w:rsid w:val="004D76BB"/>
    <w:rsid w:val="004E1D97"/>
    <w:rsid w:val="004E26AD"/>
    <w:rsid w:val="004E29AD"/>
    <w:rsid w:val="004F2FD2"/>
    <w:rsid w:val="00547293"/>
    <w:rsid w:val="00561BBB"/>
    <w:rsid w:val="00580B41"/>
    <w:rsid w:val="005D6CFE"/>
    <w:rsid w:val="005D78BF"/>
    <w:rsid w:val="005F31A6"/>
    <w:rsid w:val="00624159"/>
    <w:rsid w:val="00630157"/>
    <w:rsid w:val="00630C07"/>
    <w:rsid w:val="00646886"/>
    <w:rsid w:val="006A1746"/>
    <w:rsid w:val="006B0608"/>
    <w:rsid w:val="006F427B"/>
    <w:rsid w:val="0071049F"/>
    <w:rsid w:val="007112B5"/>
    <w:rsid w:val="007133A0"/>
    <w:rsid w:val="00732E01"/>
    <w:rsid w:val="00763C7D"/>
    <w:rsid w:val="007822BB"/>
    <w:rsid w:val="0078567F"/>
    <w:rsid w:val="007A3AC3"/>
    <w:rsid w:val="007A7CA7"/>
    <w:rsid w:val="007B65B6"/>
    <w:rsid w:val="007D5B79"/>
    <w:rsid w:val="00825093"/>
    <w:rsid w:val="00833841"/>
    <w:rsid w:val="00852B4E"/>
    <w:rsid w:val="008755A1"/>
    <w:rsid w:val="0087749E"/>
    <w:rsid w:val="00886392"/>
    <w:rsid w:val="008A662A"/>
    <w:rsid w:val="008F775C"/>
    <w:rsid w:val="00A2452A"/>
    <w:rsid w:val="00A32A3F"/>
    <w:rsid w:val="00A32F6D"/>
    <w:rsid w:val="00A369FF"/>
    <w:rsid w:val="00A5092A"/>
    <w:rsid w:val="00A72FC4"/>
    <w:rsid w:val="00A92CB5"/>
    <w:rsid w:val="00AC0024"/>
    <w:rsid w:val="00AD021B"/>
    <w:rsid w:val="00B3722E"/>
    <w:rsid w:val="00B43CAC"/>
    <w:rsid w:val="00B63E4D"/>
    <w:rsid w:val="00B8006E"/>
    <w:rsid w:val="00B8203F"/>
    <w:rsid w:val="00BB3640"/>
    <w:rsid w:val="00BC7920"/>
    <w:rsid w:val="00BD2F04"/>
    <w:rsid w:val="00BE388F"/>
    <w:rsid w:val="00C7043C"/>
    <w:rsid w:val="00C711C3"/>
    <w:rsid w:val="00C823BA"/>
    <w:rsid w:val="00CA0B4B"/>
    <w:rsid w:val="00CA3C4B"/>
    <w:rsid w:val="00CC6961"/>
    <w:rsid w:val="00D0155B"/>
    <w:rsid w:val="00D07A07"/>
    <w:rsid w:val="00D41B95"/>
    <w:rsid w:val="00D4754E"/>
    <w:rsid w:val="00D61548"/>
    <w:rsid w:val="00D8038A"/>
    <w:rsid w:val="00D96BA2"/>
    <w:rsid w:val="00DA2CB5"/>
    <w:rsid w:val="00DB16CA"/>
    <w:rsid w:val="00DC605A"/>
    <w:rsid w:val="00DD235E"/>
    <w:rsid w:val="00DF0FE0"/>
    <w:rsid w:val="00E207F8"/>
    <w:rsid w:val="00E441E4"/>
    <w:rsid w:val="00EC3307"/>
    <w:rsid w:val="00ED4852"/>
    <w:rsid w:val="00F016FE"/>
    <w:rsid w:val="00F14A5F"/>
    <w:rsid w:val="00F41423"/>
    <w:rsid w:val="00F52ACF"/>
    <w:rsid w:val="00F73160"/>
    <w:rsid w:val="00FB2F88"/>
    <w:rsid w:val="00FC0DB1"/>
    <w:rsid w:val="00FC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79"/>
    <w:rPr>
      <w:kern w:val="0"/>
      <w:sz w:val="20"/>
      <w:szCs w:val="20"/>
    </w:rPr>
  </w:style>
  <w:style w:type="paragraph" w:styleId="1">
    <w:name w:val="heading 1"/>
    <w:basedOn w:val="a"/>
    <w:next w:val="a"/>
    <w:link w:val="1Char"/>
    <w:qFormat/>
    <w:locked/>
    <w:rsid w:val="006468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5D79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eastAsia="en-US"/>
    </w:rPr>
  </w:style>
  <w:style w:type="character" w:customStyle="1" w:styleId="style11">
    <w:name w:val="style11"/>
    <w:basedOn w:val="a0"/>
    <w:uiPriority w:val="99"/>
    <w:rsid w:val="00195D79"/>
    <w:rPr>
      <w:rFonts w:cs="Times New Roman"/>
      <w:color w:val="999999"/>
    </w:rPr>
  </w:style>
  <w:style w:type="paragraph" w:customStyle="1" w:styleId="txtoverall">
    <w:name w:val="txt_overall"/>
    <w:basedOn w:val="a"/>
    <w:uiPriority w:val="99"/>
    <w:rsid w:val="00195D79"/>
    <w:pPr>
      <w:spacing w:before="100" w:beforeAutospacing="1" w:after="100" w:afterAutospacing="1" w:line="255" w:lineRule="atLeast"/>
    </w:pPr>
    <w:rPr>
      <w:rFonts w:ascii="PMingLiU" w:eastAsia="PMingLiU" w:hAnsi="PMingLiU" w:cs="Arial Unicode MS"/>
      <w:color w:val="000000"/>
      <w:lang w:eastAsia="en-US"/>
    </w:rPr>
  </w:style>
  <w:style w:type="paragraph" w:customStyle="1" w:styleId="txtheader1">
    <w:name w:val="txt_header1"/>
    <w:basedOn w:val="a"/>
    <w:uiPriority w:val="99"/>
    <w:rsid w:val="00195D79"/>
    <w:pPr>
      <w:spacing w:before="100" w:beforeAutospacing="1" w:after="100" w:afterAutospacing="1" w:line="225" w:lineRule="atLeast"/>
    </w:pPr>
    <w:rPr>
      <w:rFonts w:ascii="PMingLiU" w:eastAsia="PMingLiU" w:hAnsi="PMingLiU" w:cs="Arial Unicode MS"/>
      <w:b/>
      <w:bCs/>
      <w:color w:val="000000"/>
      <w:lang w:eastAsia="en-US"/>
    </w:rPr>
  </w:style>
  <w:style w:type="character" w:styleId="a4">
    <w:name w:val="Hyperlink"/>
    <w:basedOn w:val="a0"/>
    <w:uiPriority w:val="99"/>
    <w:rsid w:val="00195D79"/>
    <w:rPr>
      <w:rFonts w:ascii="PMingLiU" w:eastAsia="PMingLiU" w:hAnsi="PMingLiU" w:cs="Times New Roman"/>
      <w:color w:val="0000FF"/>
      <w:u w:val="none"/>
      <w:effect w:val="none"/>
    </w:rPr>
  </w:style>
  <w:style w:type="character" w:styleId="a5">
    <w:name w:val="Strong"/>
    <w:basedOn w:val="a0"/>
    <w:uiPriority w:val="99"/>
    <w:qFormat/>
    <w:rsid w:val="00195D79"/>
    <w:rPr>
      <w:rFonts w:cs="Times New Roman"/>
      <w:b/>
      <w:bCs/>
    </w:rPr>
  </w:style>
  <w:style w:type="paragraph" w:styleId="a6">
    <w:name w:val="Body Text Indent"/>
    <w:basedOn w:val="a"/>
    <w:link w:val="Char"/>
    <w:uiPriority w:val="99"/>
    <w:rsid w:val="00195D79"/>
    <w:pPr>
      <w:spacing w:line="360" w:lineRule="auto"/>
      <w:ind w:firstLine="720"/>
    </w:pPr>
    <w:rPr>
      <w:sz w:val="22"/>
    </w:rPr>
  </w:style>
  <w:style w:type="character" w:customStyle="1" w:styleId="Char">
    <w:name w:val="正文文本缩进 Char"/>
    <w:basedOn w:val="a0"/>
    <w:link w:val="a6"/>
    <w:uiPriority w:val="99"/>
    <w:semiHidden/>
    <w:locked/>
    <w:rsid w:val="005F31A6"/>
    <w:rPr>
      <w:rFonts w:cs="Times New Roman"/>
      <w:kern w:val="0"/>
      <w:sz w:val="20"/>
      <w:szCs w:val="20"/>
    </w:rPr>
  </w:style>
  <w:style w:type="paragraph" w:styleId="a7">
    <w:name w:val="header"/>
    <w:basedOn w:val="a"/>
    <w:link w:val="Char0"/>
    <w:uiPriority w:val="99"/>
    <w:rsid w:val="00195D79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7"/>
    <w:uiPriority w:val="99"/>
    <w:semiHidden/>
    <w:locked/>
    <w:rsid w:val="005F31A6"/>
    <w:rPr>
      <w:rFonts w:cs="Times New Roman"/>
      <w:kern w:val="0"/>
      <w:sz w:val="18"/>
      <w:szCs w:val="18"/>
    </w:rPr>
  </w:style>
  <w:style w:type="paragraph" w:styleId="a8">
    <w:name w:val="footer"/>
    <w:basedOn w:val="a"/>
    <w:link w:val="Char1"/>
    <w:uiPriority w:val="99"/>
    <w:rsid w:val="00195D79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8"/>
    <w:uiPriority w:val="99"/>
    <w:semiHidden/>
    <w:locked/>
    <w:rsid w:val="005F31A6"/>
    <w:rPr>
      <w:rFonts w:cs="Times New Roman"/>
      <w:kern w:val="0"/>
      <w:sz w:val="18"/>
      <w:szCs w:val="18"/>
    </w:rPr>
  </w:style>
  <w:style w:type="character" w:styleId="a9">
    <w:name w:val="page number"/>
    <w:basedOn w:val="a0"/>
    <w:uiPriority w:val="99"/>
    <w:rsid w:val="00195D79"/>
    <w:rPr>
      <w:rFonts w:cs="Times New Roman"/>
    </w:rPr>
  </w:style>
  <w:style w:type="paragraph" w:styleId="2">
    <w:name w:val="Body Text Indent 2"/>
    <w:basedOn w:val="a"/>
    <w:link w:val="2Char"/>
    <w:uiPriority w:val="99"/>
    <w:rsid w:val="00195D79"/>
    <w:pPr>
      <w:pBdr>
        <w:top w:val="single" w:sz="4" w:space="1" w:color="auto"/>
        <w:left w:val="single" w:sz="4" w:space="14" w:color="auto"/>
        <w:bottom w:val="single" w:sz="4" w:space="1" w:color="auto"/>
        <w:right w:val="single" w:sz="4" w:space="5" w:color="auto"/>
      </w:pBdr>
      <w:spacing w:line="360" w:lineRule="auto"/>
      <w:ind w:right="-180" w:firstLine="360"/>
    </w:pPr>
  </w:style>
  <w:style w:type="character" w:customStyle="1" w:styleId="2Char">
    <w:name w:val="正文文本缩进 2 Char"/>
    <w:basedOn w:val="a0"/>
    <w:link w:val="2"/>
    <w:uiPriority w:val="99"/>
    <w:semiHidden/>
    <w:locked/>
    <w:rsid w:val="005F31A6"/>
    <w:rPr>
      <w:rFonts w:cs="Times New Roman"/>
      <w:kern w:val="0"/>
      <w:sz w:val="20"/>
      <w:szCs w:val="20"/>
    </w:rPr>
  </w:style>
  <w:style w:type="paragraph" w:styleId="aa">
    <w:name w:val="Balloon Text"/>
    <w:basedOn w:val="a"/>
    <w:link w:val="Char2"/>
    <w:uiPriority w:val="99"/>
    <w:semiHidden/>
    <w:rsid w:val="007822BB"/>
    <w:rPr>
      <w:sz w:val="16"/>
      <w:szCs w:val="16"/>
    </w:rPr>
  </w:style>
  <w:style w:type="character" w:customStyle="1" w:styleId="Char2">
    <w:name w:val="批注框文本 Char"/>
    <w:basedOn w:val="a0"/>
    <w:link w:val="aa"/>
    <w:uiPriority w:val="99"/>
    <w:semiHidden/>
    <w:locked/>
    <w:rsid w:val="005F31A6"/>
    <w:rPr>
      <w:rFonts w:cs="Times New Roman"/>
      <w:kern w:val="0"/>
      <w:sz w:val="2"/>
    </w:rPr>
  </w:style>
  <w:style w:type="paragraph" w:styleId="ab">
    <w:name w:val="Date"/>
    <w:basedOn w:val="a"/>
    <w:next w:val="a"/>
    <w:link w:val="Char3"/>
    <w:uiPriority w:val="99"/>
    <w:rsid w:val="00DF0FE0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locked/>
    <w:rsid w:val="005F31A6"/>
    <w:rPr>
      <w:rFonts w:cs="Times New Roman"/>
      <w:kern w:val="0"/>
      <w:sz w:val="20"/>
      <w:szCs w:val="20"/>
    </w:rPr>
  </w:style>
  <w:style w:type="character" w:customStyle="1" w:styleId="1Char">
    <w:name w:val="标题 1 Char"/>
    <w:basedOn w:val="a0"/>
    <w:link w:val="1"/>
    <w:rsid w:val="00646886"/>
    <w:rPr>
      <w:b/>
      <w:bCs/>
      <w:kern w:val="44"/>
      <w:sz w:val="44"/>
      <w:szCs w:val="44"/>
    </w:rPr>
  </w:style>
  <w:style w:type="paragraph" w:styleId="ac">
    <w:name w:val="Title"/>
    <w:basedOn w:val="a"/>
    <w:next w:val="a"/>
    <w:link w:val="Char4"/>
    <w:qFormat/>
    <w:locked/>
    <w:rsid w:val="0064688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c"/>
    <w:rsid w:val="00646886"/>
    <w:rPr>
      <w:rFonts w:asciiTheme="majorHAnsi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公司介绍</dc:title>
  <dc:subject/>
  <dc:creator>ml97643</dc:creator>
  <cp:keywords/>
  <dc:description/>
  <cp:lastModifiedBy>Jia, Ocean</cp:lastModifiedBy>
  <cp:revision>6</cp:revision>
  <cp:lastPrinted>2012-10-31T03:19:00Z</cp:lastPrinted>
  <dcterms:created xsi:type="dcterms:W3CDTF">2012-10-31T03:20:00Z</dcterms:created>
  <dcterms:modified xsi:type="dcterms:W3CDTF">2012-10-31T07:08:00Z</dcterms:modified>
</cp:coreProperties>
</file>